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茂名海关公开招聘</w:t>
      </w:r>
      <w:r>
        <w:rPr>
          <w:rFonts w:hint="eastAsia"/>
          <w:b/>
          <w:bCs/>
          <w:sz w:val="36"/>
          <w:szCs w:val="36"/>
          <w:lang w:val="en-US" w:eastAsia="zh-CN"/>
        </w:rPr>
        <w:t>协管员</w:t>
      </w:r>
      <w:r>
        <w:rPr>
          <w:rFonts w:hint="eastAsia"/>
          <w:b/>
          <w:bCs/>
          <w:sz w:val="36"/>
          <w:szCs w:val="36"/>
          <w:lang w:eastAsia="zh-CN"/>
        </w:rPr>
        <w:t>报名表</w:t>
      </w:r>
    </w:p>
    <w:tbl>
      <w:tblPr>
        <w:tblStyle w:val="3"/>
        <w:tblW w:w="104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215"/>
        <w:gridCol w:w="1005"/>
        <w:gridCol w:w="180"/>
        <w:gridCol w:w="1275"/>
        <w:gridCol w:w="1710"/>
        <w:gridCol w:w="1718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现户籍地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婚姻状况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2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通讯地址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邮编</w:t>
            </w:r>
          </w:p>
        </w:tc>
        <w:tc>
          <w:tcPr>
            <w:tcW w:w="32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毕业时间</w:t>
            </w:r>
          </w:p>
        </w:tc>
        <w:tc>
          <w:tcPr>
            <w:tcW w:w="32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所学专业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学历及学位</w:t>
            </w:r>
          </w:p>
        </w:tc>
        <w:tc>
          <w:tcPr>
            <w:tcW w:w="32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计算机水平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外语水平</w:t>
            </w:r>
          </w:p>
        </w:tc>
        <w:tc>
          <w:tcPr>
            <w:tcW w:w="32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8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专业技术资格</w:t>
            </w:r>
          </w:p>
        </w:tc>
        <w:tc>
          <w:tcPr>
            <w:tcW w:w="222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5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职业资格</w:t>
            </w:r>
          </w:p>
        </w:tc>
        <w:tc>
          <w:tcPr>
            <w:tcW w:w="1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执业资格</w:t>
            </w:r>
          </w:p>
        </w:tc>
        <w:tc>
          <w:tcPr>
            <w:tcW w:w="14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5" w:hRule="atLeast"/>
        </w:trPr>
        <w:tc>
          <w:tcPr>
            <w:tcW w:w="1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9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tbl>
      <w:tblPr>
        <w:tblStyle w:val="3"/>
        <w:tblW w:w="104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3119"/>
        <w:gridCol w:w="2084"/>
        <w:gridCol w:w="2085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家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成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及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要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会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系</w:t>
            </w:r>
          </w:p>
        </w:tc>
        <w:tc>
          <w:tcPr>
            <w:tcW w:w="3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与本人关系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工作单位及职务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10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有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特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及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绩</w:t>
            </w:r>
          </w:p>
        </w:tc>
        <w:tc>
          <w:tcPr>
            <w:tcW w:w="937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奖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情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况</w:t>
            </w:r>
          </w:p>
        </w:tc>
        <w:tc>
          <w:tcPr>
            <w:tcW w:w="937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意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见</w:t>
            </w:r>
          </w:p>
        </w:tc>
        <w:tc>
          <w:tcPr>
            <w:tcW w:w="937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审核人：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审核日期：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备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注</w:t>
            </w:r>
          </w:p>
        </w:tc>
        <w:tc>
          <w:tcPr>
            <w:tcW w:w="937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850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D63EA"/>
    <w:rsid w:val="181D63EA"/>
    <w:rsid w:val="29545713"/>
    <w:rsid w:val="3FAE6C04"/>
    <w:rsid w:val="499F686B"/>
    <w:rsid w:val="711B3B85"/>
    <w:rsid w:val="73B6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